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DEABA5" w14:textId="77777777" w:rsidR="00162F38" w:rsidRPr="00831F2A" w:rsidRDefault="00162F38" w:rsidP="00162F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F2A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6505"/>
        <w:gridCol w:w="2404"/>
      </w:tblGrid>
      <w:tr w:rsidR="00B8683C" w:rsidRPr="00D12E67" w14:paraId="2DF30421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14:paraId="3C1AADAD" w14:textId="77777777" w:rsidR="00B8683C" w:rsidRPr="00D12E67" w:rsidRDefault="00B8683C" w:rsidP="00B8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  <w:hideMark/>
          </w:tcPr>
          <w:p w14:paraId="668596B1" w14:textId="08D9DB18" w:rsidR="00B8683C" w:rsidRPr="00D12E67" w:rsidRDefault="00E775DE" w:rsidP="00B8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5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Администрация муниципального образования Красноармейский район Краснодарского </w:t>
            </w:r>
            <w:proofErr w:type="gramStart"/>
            <w:r w:rsidRPr="00E775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края</w:t>
            </w:r>
            <w:r w:rsidR="00B8683C" w:rsidRPr="0008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</w:t>
            </w:r>
            <w:proofErr w:type="gramEnd"/>
            <w:r w:rsidR="00B8683C" w:rsidRPr="0008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уполномоченный органа, которым рассматривается ходатайство </w:t>
            </w:r>
            <w:r w:rsidR="00B8683C" w:rsidRPr="0008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 установлении публичного сервитута)</w:t>
            </w:r>
          </w:p>
        </w:tc>
      </w:tr>
      <w:tr w:rsidR="00B8683C" w:rsidRPr="00D12E67" w14:paraId="4946891B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14:paraId="5EF23B2E" w14:textId="77777777" w:rsidR="00B8683C" w:rsidRPr="00D12E67" w:rsidRDefault="00B8683C" w:rsidP="00B8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  <w:hideMark/>
          </w:tcPr>
          <w:p w14:paraId="0DD541B6" w14:textId="200DCA1E" w:rsidR="00B8683C" w:rsidRPr="00D12E67" w:rsidRDefault="00B8683C" w:rsidP="00B8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</w:t>
            </w:r>
            <w:r w:rsidRPr="00C9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змещени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C9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временных зданий и сооружений, необходимых для обеспечения строительства «ВЛ 500 </w:t>
            </w:r>
            <w:proofErr w:type="spellStart"/>
            <w:r w:rsidRPr="00C9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C9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Тамань-Тихорецк» на территории </w:t>
            </w:r>
            <w:r w:rsidR="00F813A7" w:rsidRPr="00F81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Красноармейск</w:t>
            </w:r>
            <w:r w:rsidRPr="00C9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ого района Краснодарского края </w:t>
            </w:r>
            <w:r w:rsidRPr="0008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(цель установления публичного сервитута)</w:t>
            </w:r>
          </w:p>
        </w:tc>
      </w:tr>
      <w:tr w:rsidR="00837856" w:rsidRPr="00D12E67" w14:paraId="0F74FA60" w14:textId="77777777" w:rsidTr="000A5A0D">
        <w:trPr>
          <w:trHeight w:val="20"/>
        </w:trPr>
        <w:tc>
          <w:tcPr>
            <w:tcW w:w="436" w:type="dxa"/>
            <w:vMerge w:val="restart"/>
            <w:shd w:val="clear" w:color="auto" w:fill="auto"/>
            <w:noWrap/>
            <w:hideMark/>
          </w:tcPr>
          <w:p w14:paraId="3206AE2C" w14:textId="77777777" w:rsidR="00837856" w:rsidRPr="00D12E67" w:rsidRDefault="00837856" w:rsidP="00D12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505" w:type="dxa"/>
            <w:shd w:val="clear" w:color="auto" w:fill="auto"/>
            <w:vAlign w:val="center"/>
            <w:hideMark/>
          </w:tcPr>
          <w:p w14:paraId="45548DE6" w14:textId="77777777" w:rsidR="00837856" w:rsidRPr="00D12E67" w:rsidRDefault="00837856" w:rsidP="00D12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14:paraId="57D48812" w14:textId="77777777" w:rsidR="00837856" w:rsidRPr="00D12E67" w:rsidRDefault="00837856" w:rsidP="00D12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Кадастровый номер</w:t>
            </w:r>
          </w:p>
        </w:tc>
      </w:tr>
      <w:tr w:rsidR="00CA23AB" w:rsidRPr="00837856" w14:paraId="34062669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15B5F491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214B" w14:textId="74DE5FE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р-н. Красноармейский, с/п. Чебургольское,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DD9B8" w14:textId="1212E90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23:13:0000000:1576</w:t>
            </w:r>
          </w:p>
        </w:tc>
      </w:tr>
      <w:tr w:rsidR="00CA23AB" w:rsidRPr="00837856" w14:paraId="225DA7F5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6AFC62D1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E738" w14:textId="7A829AF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в границах земель ЗАО "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Ростань</w:t>
            </w:r>
            <w:proofErr w:type="spellEnd"/>
            <w:r w:rsidRPr="00CA23AB">
              <w:rPr>
                <w:rFonts w:ascii="Times New Roman" w:hAnsi="Times New Roman" w:cs="Times New Roman"/>
                <w:color w:val="000000"/>
              </w:rPr>
              <w:t>" и бывших земель ЗАО " Староджерелиевское"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382C" w14:textId="7F7FE55F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23:13:0000000:273</w:t>
            </w:r>
          </w:p>
        </w:tc>
      </w:tr>
      <w:tr w:rsidR="00CA23AB" w:rsidRPr="00837856" w14:paraId="57D0010D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7E012FC7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E25A" w14:textId="688F603A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р-н.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25051" w14:textId="5F6B6E81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23:13:0000000:812</w:t>
            </w:r>
          </w:p>
        </w:tc>
      </w:tr>
      <w:tr w:rsidR="00CA23AB" w:rsidRPr="00837856" w14:paraId="789C5E10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61C53074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BF16" w14:textId="377B381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р-н.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8CE1" w14:textId="0D245D9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23:13:0000000:816</w:t>
            </w:r>
          </w:p>
        </w:tc>
      </w:tr>
      <w:tr w:rsidR="00CA23AB" w:rsidRPr="00837856" w14:paraId="76D89508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21D19336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93ACA" w14:textId="472663E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Чебургольское сельское поселение, хутор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10563" w14:textId="26D2B7A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23:13:0202019</w:t>
            </w:r>
          </w:p>
        </w:tc>
      </w:tr>
      <w:tr w:rsidR="00CA23AB" w:rsidRPr="00837856" w14:paraId="5B221D73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6DDA5B4D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7B80" w14:textId="7CDB963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район, Чебургольское сельское поселение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D84E" w14:textId="0F1ED06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 xml:space="preserve">23:13:0202019 </w:t>
            </w:r>
          </w:p>
        </w:tc>
      </w:tr>
      <w:tr w:rsidR="00CA23AB" w:rsidRPr="00837856" w14:paraId="3A16BAF4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46D09B05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7EB47" w14:textId="2C2E45E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Чебургольское сельское поселение, хутор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9E22D" w14:textId="063C8F21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</w:t>
            </w:r>
          </w:p>
        </w:tc>
      </w:tr>
      <w:tr w:rsidR="00CA23AB" w:rsidRPr="00837856" w14:paraId="140F8623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150EFDFB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49C4" w14:textId="5C4BA12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район, Чебургольское сельское поселение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DE43" w14:textId="5C724FE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</w:t>
            </w:r>
          </w:p>
        </w:tc>
      </w:tr>
      <w:tr w:rsidR="00CA23AB" w:rsidRPr="00837856" w14:paraId="086F3255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32999F5E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AAE5" w14:textId="287018A0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F38D" w14:textId="6F6D8571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23:13:0204000:1021</w:t>
            </w:r>
          </w:p>
        </w:tc>
      </w:tr>
      <w:tr w:rsidR="00CA23AB" w:rsidRPr="00837856" w14:paraId="20CD0246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2CEA8CA5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25E66" w14:textId="57A53FA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в 8200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C3B54" w14:textId="7987D064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23:13:0204000:1205</w:t>
            </w:r>
          </w:p>
        </w:tc>
      </w:tr>
      <w:tr w:rsidR="00CA23AB" w:rsidRPr="00837856" w14:paraId="071F2EE4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73DCFB76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DB5E" w14:textId="6A528DA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в 8970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AEF1" w14:textId="7C112D49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23:13:0204000:1206</w:t>
            </w:r>
          </w:p>
        </w:tc>
      </w:tr>
      <w:tr w:rsidR="00CA23AB" w:rsidRPr="00837856" w14:paraId="3F1C6CB8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5256A46A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4A33" w14:textId="3A033FC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в 8600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829C" w14:textId="29B1C13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23:13:0204000:1207</w:t>
            </w:r>
          </w:p>
        </w:tc>
      </w:tr>
      <w:tr w:rsidR="00CA23AB" w:rsidRPr="00837856" w14:paraId="01F8A447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4083A4B6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2BA1A" w14:textId="234EC06A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в 9000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A4513" w14:textId="1F385D0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23:13:0204000:1208</w:t>
            </w:r>
          </w:p>
        </w:tc>
      </w:tr>
      <w:tr w:rsidR="00CA23AB" w:rsidRPr="00837856" w14:paraId="1D7EB023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3AC2D803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5C8FA" w14:textId="5055AA10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в 9600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0028" w14:textId="0169FD7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23:13:0204000:1262</w:t>
            </w:r>
          </w:p>
        </w:tc>
      </w:tr>
      <w:tr w:rsidR="00CA23AB" w:rsidRPr="00837856" w14:paraId="79ED681A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2037EBA2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7732E" w14:textId="5A2D3C95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в 10050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A7091" w14:textId="1479FA1F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23:13:0204000:1276</w:t>
            </w:r>
          </w:p>
        </w:tc>
      </w:tr>
      <w:tr w:rsidR="00CA23AB" w:rsidRPr="00837856" w14:paraId="0ED060A1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23BFB032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46A8" w14:textId="267D3BF9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р-н Красноармейский, с/п Чебургольское, в 5300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625D" w14:textId="2D72889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23:13:0204000:1277</w:t>
            </w:r>
          </w:p>
        </w:tc>
      </w:tr>
      <w:tr w:rsidR="00CA23AB" w:rsidRPr="00837856" w14:paraId="4B6C3D6F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6B17C7F8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59E0" w14:textId="1DEEC720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р-н Красноармейский, с/п Чебургольское, в 6000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7A5B1" w14:textId="6C59C7ED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23:13:0204000:1279</w:t>
            </w:r>
          </w:p>
        </w:tc>
      </w:tr>
      <w:tr w:rsidR="00CA23AB" w:rsidRPr="00837856" w14:paraId="0FAAC71F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127DA5C4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0CE4" w14:textId="4B57BCDE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р-н Красноармейский, с/п Чебургольское, в 6400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8BFA" w14:textId="7FF56E8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23:13:0204000:1280</w:t>
            </w:r>
          </w:p>
        </w:tc>
      </w:tr>
      <w:tr w:rsidR="00CA23AB" w:rsidRPr="00837856" w14:paraId="5254EE9B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25A5A6D0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D3607" w14:textId="059E481A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р-н Красноармейский, с/п Чебургольское, в 7000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9AC9" w14:textId="2440C81E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23:13:0204000:1281</w:t>
            </w:r>
          </w:p>
        </w:tc>
      </w:tr>
      <w:tr w:rsidR="00CA23AB" w:rsidRPr="00837856" w14:paraId="3710A0C2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1F528521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A0E24" w14:textId="6449E2FD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р-н Красноармейский, с/п Чебургольское, в 7400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5C09" w14:textId="0195F7AE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23:13:0204000:1282</w:t>
            </w:r>
          </w:p>
        </w:tc>
      </w:tr>
      <w:tr w:rsidR="00CA23AB" w:rsidRPr="00837856" w14:paraId="683CFAAC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13F40400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A3F75" w14:textId="714B73A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р-н Красноармейский, с/п Чебургольское, в 5600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1B9C" w14:textId="76A186C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23:13:0204000:1318</w:t>
            </w:r>
          </w:p>
        </w:tc>
      </w:tr>
      <w:tr w:rsidR="00CA23AB" w:rsidRPr="00837856" w14:paraId="62763496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066991DF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D561" w14:textId="2DBD021F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по направлению на восток примерно 6700 м от ориентира хутор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BB02" w14:textId="47073A2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23:13:0204000:1391</w:t>
            </w:r>
          </w:p>
        </w:tc>
      </w:tr>
      <w:tr w:rsidR="00CA23AB" w:rsidRPr="00837856" w14:paraId="5371DC0B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6BCC37E1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A754" w14:textId="7B4EAA4E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хутора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  <w:r w:rsidRPr="00CA23AB">
              <w:rPr>
                <w:rFonts w:ascii="Times New Roman" w:hAnsi="Times New Roman" w:cs="Times New Roman"/>
                <w:color w:val="000000"/>
              </w:rPr>
              <w:t xml:space="preserve">, 1150 метров на восток от ориентира хутора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0D44" w14:textId="13E85EC3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23:13:0204000:1392</w:t>
            </w:r>
          </w:p>
        </w:tc>
      </w:tr>
      <w:tr w:rsidR="00CA23AB" w:rsidRPr="00837856" w14:paraId="3C34F9D7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521372E1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AF642" w14:textId="54880C05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район </w:t>
            </w: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Красноармейский,Чебургольский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сельский округ, в плане границ ЗАО "Рассвет".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6179F" w14:textId="024209F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23:13:0204000:173 (ЕЗ 23:13:0204000:191)</w:t>
            </w:r>
          </w:p>
        </w:tc>
      </w:tr>
      <w:tr w:rsidR="00CA23AB" w:rsidRPr="00837856" w14:paraId="54908EBB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57618718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88354" w14:textId="3A84FCA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район </w:t>
            </w: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Красноармейский,Чебургольский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сельский округ, в плане границ ЗАО "Рассвет".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FEAA" w14:textId="1ADD8E2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23:13:0204000:174 (ЕЗ 23:13:0204000:191)</w:t>
            </w:r>
          </w:p>
        </w:tc>
      </w:tr>
      <w:tr w:rsidR="00CA23AB" w:rsidRPr="00837856" w14:paraId="6EB4471A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48C08702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20DC" w14:textId="40A345D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район </w:t>
            </w: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Красноармейский,Чебургольский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сельский округ, в плане границ ЗАО "Рассвет".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5630" w14:textId="52BAEA2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23:13:0204000:178 (ЕЗ 23:13:0204000:191)</w:t>
            </w:r>
          </w:p>
        </w:tc>
      </w:tr>
      <w:tr w:rsidR="00CA23AB" w:rsidRPr="00837856" w14:paraId="2D6DB6DB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15189E38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A81DD" w14:textId="67B5919D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район </w:t>
            </w: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Красноармейский,Чебургольский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сельский округ, в плане границ ЗАО "Рассвет".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EBFA" w14:textId="3BA01DC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23:13:0204000:179 (ЕЗ 23:13:0204000:191)</w:t>
            </w:r>
          </w:p>
        </w:tc>
      </w:tr>
      <w:tr w:rsidR="00CA23AB" w:rsidRPr="00837856" w14:paraId="767E7A17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650CABA6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F312" w14:textId="08A280A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район </w:t>
            </w: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Красноармейский,Чебургольский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сельский округ, в плане границ ЗАО "Рассвет".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C55D" w14:textId="5D2D8291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23:13:0204000:180 (ЕЗ 23:13:0204000:191)</w:t>
            </w:r>
          </w:p>
        </w:tc>
      </w:tr>
      <w:tr w:rsidR="00CA23AB" w:rsidRPr="00837856" w14:paraId="1463B5F5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6D1EC77A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8EBA" w14:textId="35F6EBF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район </w:t>
            </w: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Красноармейский,Чебургольский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сельский округ, в плане границ ЗАО "Рассвет".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B55B3" w14:textId="5CC71CC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23:13:0204000:181 (ЕЗ 23:13:0204000:191)</w:t>
            </w:r>
          </w:p>
        </w:tc>
      </w:tr>
      <w:tr w:rsidR="00CA23AB" w:rsidRPr="00837856" w14:paraId="2F2A29D6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50482A48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E16C" w14:textId="5DA8B58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район </w:t>
            </w: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Красноармейский,Чебургольский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сельский округ, в плане границ ЗАО "Рассвет".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E133" w14:textId="2C4983DE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23:13:0204000:182 (ЕЗ 23:13:0204000:191)</w:t>
            </w:r>
          </w:p>
        </w:tc>
      </w:tr>
      <w:tr w:rsidR="00CA23AB" w:rsidRPr="00837856" w14:paraId="7B6F9BF6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7F93B514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6C543" w14:textId="1B54A47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A8511" w14:textId="1936CB71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23:13:0204000:4 (ЕЗ 23:13:0000000:16)</w:t>
            </w:r>
          </w:p>
        </w:tc>
      </w:tr>
      <w:tr w:rsidR="00CA23AB" w:rsidRPr="00837856" w14:paraId="31220AA6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03BF34D1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E08F" w14:textId="66276FD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край Краснодарский, район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B559" w14:textId="11FA5104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23:13:0204000:481 (ЕЗ 23:13:0204000:495)</w:t>
            </w:r>
          </w:p>
        </w:tc>
      </w:tr>
      <w:tr w:rsidR="00CA23AB" w:rsidRPr="00837856" w14:paraId="0E310816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01FF4AB1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073F" w14:textId="4B02CBF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р-н Красноармейский, 1300 метров на юго-восток от хутора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FD668" w14:textId="455871F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23:13:0204000:496</w:t>
            </w:r>
          </w:p>
        </w:tc>
      </w:tr>
      <w:tr w:rsidR="00CA23AB" w:rsidRPr="00837856" w14:paraId="72700AA3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0A0FDF3B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867E" w14:textId="6D18EE63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621F" w14:textId="707E4E1D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23:13:0204000:532</w:t>
            </w:r>
          </w:p>
        </w:tc>
      </w:tr>
      <w:tr w:rsidR="00CA23AB" w:rsidRPr="00837856" w14:paraId="37364E9A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4F550514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9F78" w14:textId="38879C0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Красноармейский, с/п Чебургольское, в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271D9" w14:textId="4578BABD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23:13:0204000:533</w:t>
            </w:r>
          </w:p>
        </w:tc>
      </w:tr>
      <w:tr w:rsidR="00CA23AB" w:rsidRPr="00837856" w14:paraId="78CDFEF2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39722956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9557" w14:textId="43A0BF79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район Красноармейский, с/п Чебургольское, в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2749" w14:textId="08DE647F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23:13:0204000:534</w:t>
            </w:r>
          </w:p>
        </w:tc>
      </w:tr>
      <w:tr w:rsidR="00CA23AB" w:rsidRPr="00837856" w14:paraId="44AA25D2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11BA8B8B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81043" w14:textId="56C1FFF4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край Краснодарский, район Красноармейский, с/п Чебургольское, в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C018" w14:textId="6B8506B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23:13:0204000:535</w:t>
            </w:r>
          </w:p>
        </w:tc>
      </w:tr>
      <w:tr w:rsidR="00CA23AB" w:rsidRPr="00837856" w14:paraId="443019B7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4E79BF9B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80BD" w14:textId="696044FE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край Краснодарский, Красноармейский район, Чебургольское сельское </w:t>
            </w: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поселение,в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ADEC" w14:textId="2D43B74A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23:13:0204000:536</w:t>
            </w:r>
          </w:p>
        </w:tc>
      </w:tr>
      <w:tr w:rsidR="00CA23AB" w:rsidRPr="00837856" w14:paraId="6EC39EB9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0457594D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98DF4" w14:textId="19DB64C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раойон</w:t>
            </w:r>
            <w:proofErr w:type="spellEnd"/>
            <w:r w:rsidRPr="00CA23AB">
              <w:rPr>
                <w:rFonts w:ascii="Times New Roman" w:hAnsi="Times New Roman" w:cs="Times New Roman"/>
                <w:color w:val="000000"/>
              </w:rPr>
              <w:t>, Чебургольское сельское поселение, в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9F35" w14:textId="10B515E9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23:13:0204000:537</w:t>
            </w:r>
          </w:p>
        </w:tc>
      </w:tr>
      <w:tr w:rsidR="00CA23AB" w:rsidRPr="00837856" w14:paraId="0AA1BC36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61AD23AE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A972" w14:textId="0E163E4D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Чебургольское сельское </w:t>
            </w: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поселение,в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4F15" w14:textId="0660BB5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23:13:0204000:539</w:t>
            </w:r>
          </w:p>
        </w:tc>
      </w:tr>
      <w:tr w:rsidR="00CA23AB" w:rsidRPr="00837856" w14:paraId="05D58883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79BE2673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60AE2" w14:textId="4800726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Чебургольское сельское </w:t>
            </w: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поселение,в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C3261" w14:textId="54323CF9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23:13:0204000:540</w:t>
            </w:r>
          </w:p>
        </w:tc>
      </w:tr>
      <w:tr w:rsidR="00CA23AB" w:rsidRPr="00837856" w14:paraId="479C3698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6BE2B1D3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DA3E" w14:textId="265A0EF3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 Красноармейский район, Чебургольское сельское поселение, в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D809F" w14:textId="67FC48B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23:13:0204000:562</w:t>
            </w:r>
          </w:p>
        </w:tc>
      </w:tr>
      <w:tr w:rsidR="00CA23AB" w:rsidRPr="00837856" w14:paraId="78D373B3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4EE72F19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6AFAC" w14:textId="547F2093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07F1" w14:textId="2C117DC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23:13:0204000:571</w:t>
            </w:r>
          </w:p>
        </w:tc>
      </w:tr>
      <w:tr w:rsidR="00CA23AB" w:rsidRPr="00837856" w14:paraId="065FEDCD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630AA159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AEF9" w14:textId="3613BF25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3F8E" w14:textId="2E98C59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23:13:0204000:573</w:t>
            </w:r>
          </w:p>
        </w:tc>
      </w:tr>
      <w:tr w:rsidR="00CA23AB" w:rsidRPr="00837856" w14:paraId="4D3F4B06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216B0FA9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77C6" w14:textId="35E0C87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</w:t>
            </w:r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край,  Красноармейский</w:t>
            </w:r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район, в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3B54F" w14:textId="0B78115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23:13:0204000:575</w:t>
            </w:r>
          </w:p>
        </w:tc>
      </w:tr>
      <w:tr w:rsidR="00CA23AB" w:rsidRPr="00837856" w14:paraId="4F1E1AB3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102E0F48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CF86C" w14:textId="183E1DB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33B13" w14:textId="22068033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23:13:0204000:577</w:t>
            </w:r>
          </w:p>
        </w:tc>
      </w:tr>
      <w:tr w:rsidR="00CA23AB" w:rsidRPr="00837856" w14:paraId="4F323821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50F313DA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6F55" w14:textId="6E70D70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E140" w14:textId="79F611B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23:13:0204000:579</w:t>
            </w:r>
          </w:p>
        </w:tc>
      </w:tr>
      <w:tr w:rsidR="00CA23AB" w:rsidRPr="00837856" w14:paraId="6AB43C1F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54A028C6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0527" w14:textId="7012822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77F1C" w14:textId="111808EF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23:13:0204000:581</w:t>
            </w:r>
          </w:p>
        </w:tc>
      </w:tr>
      <w:tr w:rsidR="00CA23AB" w:rsidRPr="00837856" w14:paraId="6E2C1EB8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1F736122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1019" w14:textId="621B688D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</w:t>
            </w:r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край,  Красноармейский</w:t>
            </w:r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р-н, в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05224" w14:textId="5086DE1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23:13:0204000:583</w:t>
            </w:r>
          </w:p>
        </w:tc>
      </w:tr>
      <w:tr w:rsidR="00CA23AB" w:rsidRPr="00837856" w14:paraId="5BD95DD2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2DA36B69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C6AA4" w14:textId="6103BFC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40B12" w14:textId="67E1D6F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23:13:0204000:585</w:t>
            </w:r>
          </w:p>
        </w:tc>
      </w:tr>
      <w:tr w:rsidR="00CA23AB" w:rsidRPr="00837856" w14:paraId="02B8E8D1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3CF1288B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26FA" w14:textId="5E00A41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Красноармейский, в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0D6D" w14:textId="59A4B2F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23:13:0204000:608</w:t>
            </w:r>
          </w:p>
        </w:tc>
      </w:tr>
      <w:tr w:rsidR="00CA23AB" w:rsidRPr="00837856" w14:paraId="29657344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0AC841B7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CE44" w14:textId="1E72A40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EDCC" w14:textId="2F0C0C9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23:13:0204000:624</w:t>
            </w:r>
          </w:p>
        </w:tc>
      </w:tr>
      <w:tr w:rsidR="00CA23AB" w:rsidRPr="00837856" w14:paraId="084D1301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3403CE79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B879" w14:textId="7C4AF6F5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район, Староджерелиевское сельское поселение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5BC7E" w14:textId="62F0FE80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</w:t>
            </w:r>
          </w:p>
        </w:tc>
      </w:tr>
      <w:tr w:rsidR="00CA23AB" w:rsidRPr="00837856" w14:paraId="4EE790F6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0FDED00D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04F85" w14:textId="52606B1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A87D" w14:textId="57F9FF9D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23:13:0302000:1006</w:t>
            </w:r>
          </w:p>
        </w:tc>
      </w:tr>
      <w:tr w:rsidR="00CA23AB" w:rsidRPr="00837856" w14:paraId="44A6776F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24B10722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6E0E" w14:textId="2CD02033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РФ,Краснодарский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край, Красноармейский район, по направлению на северо-восток примерно 3600 м от ориентира станица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Староджерелиевская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EC98" w14:textId="47700929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23:13:0302000:1250</w:t>
            </w:r>
          </w:p>
        </w:tc>
      </w:tr>
      <w:tr w:rsidR="00CA23AB" w:rsidRPr="00837856" w14:paraId="4A1F72D5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4140AC99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4A2A" w14:textId="301C526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РФ, Краснодарский край, Красноармейский район, по направлению на восток примерно 1500 м от ориентира станица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Староджерелиевская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0C45" w14:textId="4992BB9F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23:13:0302000:1251</w:t>
            </w:r>
          </w:p>
        </w:tc>
      </w:tr>
      <w:tr w:rsidR="00CA23AB" w:rsidRPr="00837856" w14:paraId="2422EBB2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33851EF6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18515" w14:textId="1D349A0E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р-н,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3591" w14:textId="0606D605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23:13:0302000:1293</w:t>
            </w:r>
          </w:p>
        </w:tc>
      </w:tr>
      <w:tr w:rsidR="00CA23AB" w:rsidRPr="00837856" w14:paraId="247210E4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6AB8D46B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F505" w14:textId="4F4D2381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Красноармейский, с/п Староджерелиевское, в плане границ ЗАО "Староджерелиевское"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AD17" w14:textId="5D57F3B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23:13:0302000:21 (ЕЗ 23:13:0302000:390)</w:t>
            </w:r>
          </w:p>
        </w:tc>
      </w:tr>
      <w:tr w:rsidR="00CA23AB" w:rsidRPr="00837856" w14:paraId="3977CD85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46FEC3E2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92C3" w14:textId="122D83E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Красноармейский, с/п Староджерелиевское, в плане границ ЗАО "Староджерелиевское"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1EA1" w14:textId="772924C1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23:13:0302000:33 (ЕЗ 23:13:0302000:390)</w:t>
            </w:r>
          </w:p>
        </w:tc>
      </w:tr>
      <w:tr w:rsidR="00CA23AB" w:rsidRPr="00837856" w14:paraId="5B4115A8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441448A6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E045" w14:textId="0073EE0A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Красноармейский, с/п Староджерелиевское, в плане границ ЗАО "Староджерелиевское"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A59" w14:textId="7A7F94BA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23:13:0302000:34 (ЕЗ 23:13:0302000:390)</w:t>
            </w:r>
          </w:p>
        </w:tc>
      </w:tr>
      <w:tr w:rsidR="00CA23AB" w:rsidRPr="00837856" w14:paraId="7DDA29CF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6AE8B940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C9AD" w14:textId="0B798C0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Красноармейский, с/п Староджерелиевское, в плане границ ЗАО "Староджерелиевское"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F4C0" w14:textId="50FD8923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23:13:0302000:38 (ЕЗ 23:13:0302000:390)</w:t>
            </w:r>
          </w:p>
        </w:tc>
      </w:tr>
      <w:tr w:rsidR="00CA23AB" w:rsidRPr="00837856" w14:paraId="0B82AAFA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3582F604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4CF31" w14:textId="2982DE14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Красноармейский, с/п Староджерелиевское, в плане границ ЗАО "Староджерелиевское"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D7F8A" w14:textId="1C8E815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23:13:0302000:39 (ЕЗ 23:13:0302000:390)</w:t>
            </w:r>
          </w:p>
        </w:tc>
      </w:tr>
      <w:tr w:rsidR="00CA23AB" w:rsidRPr="00837856" w14:paraId="4C6C12FC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2EE5E421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D9F61" w14:textId="22053C9A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край Краснодарский, район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81A77" w14:textId="3DF2B0C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23:13:0302000:470 (ЕЗ 23:13:0302000:524)</w:t>
            </w:r>
          </w:p>
        </w:tc>
      </w:tr>
      <w:tr w:rsidR="00CA23AB" w:rsidRPr="00837856" w14:paraId="030B6307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69211986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0A90" w14:textId="2275353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край Краснодарский, район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B0AD4" w14:textId="05872DD1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23:13:0302000:471 (ЕЗ 23:13:0302000:524)</w:t>
            </w:r>
          </w:p>
        </w:tc>
      </w:tr>
      <w:tr w:rsidR="00CA23AB" w:rsidRPr="00837856" w14:paraId="09BAC742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66E2A855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A5D7" w14:textId="2DF54C3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край Краснодарский, район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F53C" w14:textId="3678E684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23:13:0302000:475 (ЕЗ 23:13:0302000:524)</w:t>
            </w:r>
          </w:p>
        </w:tc>
      </w:tr>
      <w:tr w:rsidR="00CA23AB" w:rsidRPr="00837856" w14:paraId="6B25932A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5D7AD4E4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0538" w14:textId="57303350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край Краснодарский, район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1FBE" w14:textId="6F2D6A5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23:13:0302000:476 (ЕЗ 23:13:0302000:524)</w:t>
            </w:r>
          </w:p>
        </w:tc>
      </w:tr>
      <w:tr w:rsidR="00CA23AB" w:rsidRPr="00837856" w14:paraId="095E1DA0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1B8B959E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7C7A" w14:textId="3C55631F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край Краснодарский, район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F495C" w14:textId="32C87C19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23:13:0302000:477 (ЕЗ 23:13:0302000:524)</w:t>
            </w:r>
          </w:p>
        </w:tc>
      </w:tr>
      <w:tr w:rsidR="00CA23AB" w:rsidRPr="00837856" w14:paraId="6D118BDE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7AA3365F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E401" w14:textId="504D8AC5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край Краснодарский, район Красноармейский, с/п Староджерелиевское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CE032" w14:textId="49D1908A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23:13:0302000:579 (ЕЗ 23:13:0302000:626)</w:t>
            </w:r>
          </w:p>
        </w:tc>
      </w:tr>
      <w:tr w:rsidR="00CA23AB" w:rsidRPr="00837856" w14:paraId="13AAD412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552FBC35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123" w14:textId="07A2EA55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Красноармейский, с/п Староджерелиевское, в плане границ ЗАО "Староджерелиевское"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F40F" w14:textId="10047D73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23:13:0302000:63 (ЕЗ 23:13:0302000:390)</w:t>
            </w:r>
          </w:p>
        </w:tc>
      </w:tr>
      <w:tr w:rsidR="00CA23AB" w:rsidRPr="00837856" w14:paraId="016DAE92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1B966A51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96C9B" w14:textId="174D4B9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Красноармейский, с/п Староджерелиевское, в плане границ ЗАО "Староджерелиевское"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6593" w14:textId="0B59BD25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23:13:0302000:69 (ЕЗ 23:13:0302000:390)</w:t>
            </w:r>
          </w:p>
        </w:tc>
      </w:tr>
      <w:tr w:rsidR="00CA23AB" w:rsidRPr="00837856" w14:paraId="65E1C336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67CEB562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1601A" w14:textId="0CB9ED64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район, Староджерелиевское сельское поселение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68D0" w14:textId="53D4CA9A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23:13:0302002</w:t>
            </w:r>
          </w:p>
        </w:tc>
      </w:tr>
      <w:tr w:rsidR="00CA23AB" w:rsidRPr="00837856" w14:paraId="02800B83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210AD951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C514" w14:textId="256D556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86324" w14:textId="6E7239FD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23:13:0302002:7 (ЕЗ 23:13:0000000:74)</w:t>
            </w:r>
          </w:p>
        </w:tc>
      </w:tr>
      <w:tr w:rsidR="00CA23AB" w:rsidRPr="00837856" w14:paraId="6FBC17BE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0546533F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44EC4" w14:textId="2F279C7E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район, Старонижестеблиевское сельское поселение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EB394" w14:textId="1DAB51B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23:13:0403000</w:t>
            </w:r>
          </w:p>
        </w:tc>
      </w:tr>
      <w:tr w:rsidR="00CA23AB" w:rsidRPr="00837856" w14:paraId="54433B42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1DE7D235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EA3B" w14:textId="506B697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район,1900 метров на северо-запад от ориентира хутор Крупской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D55D" w14:textId="43BA081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23:13:0403000:776</w:t>
            </w:r>
          </w:p>
        </w:tc>
      </w:tr>
      <w:tr w:rsidR="00CA23AB" w:rsidRPr="00837856" w14:paraId="54CB3F3D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32453116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F83A" w14:textId="52D46E75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район,1400 метров на северо-запад от ориентира хутор Крупской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9DBD" w14:textId="3A9E6921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23:13:0403000:777</w:t>
            </w:r>
          </w:p>
        </w:tc>
      </w:tr>
      <w:tr w:rsidR="00CA23AB" w:rsidRPr="00837856" w14:paraId="6DBB2A5E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1445F070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B408" w14:textId="6A33DCA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район,2000 метров на северо-запад от ориентира хутор Крупской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86B59" w14:textId="62A58979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23:13:0403000:778</w:t>
            </w:r>
          </w:p>
        </w:tc>
      </w:tr>
      <w:tr w:rsidR="00CA23AB" w:rsidRPr="00837856" w14:paraId="6F96D2DC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40554DDC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D88D" w14:textId="0397E2BE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р-н,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854B7" w14:textId="74E2493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23:13:0403000:790</w:t>
            </w:r>
          </w:p>
        </w:tc>
      </w:tr>
      <w:tr w:rsidR="00CA23AB" w:rsidRPr="00837856" w14:paraId="7CB661DB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08242EB9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18CA" w14:textId="281EE985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р-н.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F651" w14:textId="44F14B9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23:13:0403000:805</w:t>
            </w:r>
          </w:p>
        </w:tc>
      </w:tr>
      <w:tr w:rsidR="00CA23AB" w:rsidRPr="00837856" w14:paraId="5E46E956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7BD505FE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CFCB" w14:textId="77EDA323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р-н.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7596" w14:textId="72987A43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23:13:0403000:806</w:t>
            </w:r>
          </w:p>
        </w:tc>
      </w:tr>
      <w:tr w:rsidR="00CA23AB" w:rsidRPr="00837856" w14:paraId="4EDE4BB0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61726D05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3E6A" w14:textId="5E97429E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район, примерно 2500 м на северо-восток от ориентира х, Крупской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07466" w14:textId="6BE37EFD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23:13:0403000:814</w:t>
            </w:r>
          </w:p>
        </w:tc>
      </w:tr>
      <w:tr w:rsidR="00CA23AB" w:rsidRPr="00D12E67" w14:paraId="683CABDD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14:paraId="1D068A86" w14:textId="77777777" w:rsidR="00CA23AB" w:rsidRPr="00D12E67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  <w:hideMark/>
          </w:tcPr>
          <w:p w14:paraId="6E915ED1" w14:textId="6FEBD670" w:rsidR="00DF57DF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Администрация муниципального образования Красноармейский район Краснодарского </w:t>
            </w:r>
            <w:proofErr w:type="gramStart"/>
            <w:r w:rsidRPr="003A4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края</w:t>
            </w:r>
            <w:r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Адрес</w:t>
            </w:r>
            <w:proofErr w:type="gramEnd"/>
            <w:r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353800, Краснодарский Край, р-н Красноармейский, </w:t>
            </w:r>
            <w:proofErr w:type="spellStart"/>
            <w:r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ст-ца</w:t>
            </w:r>
            <w:proofErr w:type="spellEnd"/>
            <w:r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Полтавская, ул. Красная, д.122,</w:t>
            </w:r>
            <w:r w:rsidR="00EF4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приема: с 8:00 до 17:00 (понедельник – пятница)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7C703014" w14:textId="77777777" w:rsidR="00DF57DF" w:rsidRPr="00DF57DF" w:rsidRDefault="00CA23AB" w:rsidP="00DF5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DF57DF"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Администрация </w:t>
            </w:r>
            <w:proofErr w:type="spellStart"/>
            <w:r w:rsidR="00DF57DF"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Чебургольского</w:t>
            </w:r>
            <w:proofErr w:type="spellEnd"/>
            <w:r w:rsidR="00DF57DF"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поселения Красноармейского района Краснодарского края,</w:t>
            </w:r>
          </w:p>
          <w:p w14:paraId="294529C9" w14:textId="04E88C76" w:rsidR="00DF57DF" w:rsidRPr="00DF57DF" w:rsidRDefault="00DF57DF" w:rsidP="00DF5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Адрес: </w:t>
            </w:r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353834, Краснодарский Край, р-н Красноармейский, </w:t>
            </w:r>
            <w:proofErr w:type="spellStart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ст-ца</w:t>
            </w:r>
            <w:proofErr w:type="spellEnd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Чебургольская</w:t>
            </w:r>
            <w:proofErr w:type="spellEnd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spellEnd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Советская, д. 72,</w:t>
            </w:r>
            <w:r w:rsidR="00EF4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приема: с 8:00 до 12:00, с 13:00 до 16:12 (понедельник- пятница);</w:t>
            </w:r>
          </w:p>
          <w:p w14:paraId="5D60CCC6" w14:textId="77777777" w:rsidR="00DF57DF" w:rsidRPr="00DF57DF" w:rsidRDefault="00DF57DF" w:rsidP="00DF5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59CB014" w14:textId="77777777" w:rsidR="00DF57DF" w:rsidRPr="00DF57DF" w:rsidRDefault="00DF57DF" w:rsidP="00DF5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Староджерелиевского</w:t>
            </w:r>
            <w:proofErr w:type="spellEnd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поселения Красноармейского района Краснодарского края,</w:t>
            </w:r>
          </w:p>
          <w:p w14:paraId="12C202AB" w14:textId="2B26105E" w:rsidR="00DF57DF" w:rsidRPr="00DF57DF" w:rsidRDefault="00DF57DF" w:rsidP="00DF5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Адрес: 353830, Краснодарский край, Красноармейский район, </w:t>
            </w:r>
            <w:proofErr w:type="spellStart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ст-ца</w:t>
            </w:r>
            <w:proofErr w:type="spellEnd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Староджерелиевская</w:t>
            </w:r>
            <w:proofErr w:type="spellEnd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Красная, д. 100</w:t>
            </w:r>
            <w:r w:rsidR="00EF4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приема: с 8:00 до 12:00, с 14:00 до 16:00 (понедельник- пятница);</w:t>
            </w:r>
          </w:p>
          <w:p w14:paraId="37ED232D" w14:textId="77777777" w:rsidR="00DF57DF" w:rsidRPr="00DF57DF" w:rsidRDefault="00DF57DF" w:rsidP="00DF5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F6B5303" w14:textId="77777777" w:rsidR="00DF57DF" w:rsidRPr="00DF57DF" w:rsidRDefault="00DF57DF" w:rsidP="00DF5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Старонижестеблиевского сельского поселения Красноармейского района Краснодарского края,</w:t>
            </w:r>
          </w:p>
          <w:p w14:paraId="5B73F7DA" w14:textId="59FACEB1" w:rsidR="00CA23AB" w:rsidRDefault="00DF57DF" w:rsidP="00DF5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Адрес: 353840, Краснодарский край, Красноармейский район, </w:t>
            </w:r>
            <w:proofErr w:type="spellStart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ст.Старонижестеблиевская</w:t>
            </w:r>
            <w:proofErr w:type="spellEnd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78,</w:t>
            </w:r>
            <w:r w:rsidR="00EF4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приема: с 8:00 до 12:00, с 13:00 до 16:00 (понедельник- пятница);</w:t>
            </w:r>
          </w:p>
          <w:p w14:paraId="1EFCEDD4" w14:textId="4CB51F06" w:rsidR="00CA23AB" w:rsidRPr="00D12E67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CA23AB" w:rsidRPr="00D12E67" w14:paraId="0CCECA83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14:paraId="7A9A32EB" w14:textId="77777777" w:rsidR="00CA23AB" w:rsidRPr="00D12E67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  <w:hideMark/>
          </w:tcPr>
          <w:p w14:paraId="0E715048" w14:textId="416BCE17" w:rsid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3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муниципального образования Красноармейский район Краснодарского края</w:t>
            </w:r>
            <w:r w:rsidRPr="00837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14:paraId="45F8551E" w14:textId="77777777" w:rsidR="004C321B" w:rsidRDefault="00CA23AB" w:rsidP="004C3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Адрес: 353800, Краснодарский Край, р-н Красноармейский, </w:t>
            </w:r>
            <w:proofErr w:type="spellStart"/>
            <w:r w:rsidRPr="00837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ст-ца</w:t>
            </w:r>
            <w:proofErr w:type="spellEnd"/>
            <w:r w:rsidRPr="00837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Полтавская, ул. Красная, д.122</w:t>
            </w: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="00D97421"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течение пятнадцати дней со дня опубликования сообщения, </w:t>
            </w:r>
            <w:r w:rsidR="004C3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правообладатели земельных участков, чьи права не учтены,</w:t>
            </w:r>
            <w:r w:rsidR="00D97421"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подают в орган, уполномоченный на установление публичного сервиту</w:t>
            </w:r>
            <w:r w:rsidR="004C3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та, заявления об учете их прав </w:t>
            </w:r>
            <w:r w:rsidR="00D97421"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приложением копий докуме</w:t>
            </w:r>
            <w:r w:rsidR="004C3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нтов, подтверждающих эти права</w:t>
            </w:r>
          </w:p>
          <w:p w14:paraId="08A06852" w14:textId="62E640C7" w:rsidR="00CA23AB" w:rsidRPr="00D12E67" w:rsidRDefault="004C321B" w:rsidP="004C3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A23AB"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DF57DF" w:rsidRPr="00D12E67" w14:paraId="5C4F4F1D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</w:tcPr>
          <w:p w14:paraId="0138E579" w14:textId="664EC37A" w:rsidR="00DF57DF" w:rsidRPr="00D12E67" w:rsidRDefault="00D97421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</w:tcPr>
          <w:p w14:paraId="4B254085" w14:textId="77777777" w:rsidR="00D97421" w:rsidRPr="00D97421" w:rsidRDefault="00D97421" w:rsidP="00D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Приказ Министерства энергетики Российской Федерации от 18.12.2024 г. № 343тд </w:t>
            </w:r>
            <w:proofErr w:type="gramStart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</w:t>
            </w:r>
            <w:proofErr w:type="gramEnd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утверждении документации по планировке территории для размещения объектов энергетики федерального значения ВЛ 500 </w:t>
            </w:r>
            <w:proofErr w:type="spellStart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Тамань - Тихорецк и реконструкции объектов энергетики федерального значения ПС 500 </w:t>
            </w:r>
            <w:proofErr w:type="spellStart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Тамань и ПС 500 </w:t>
            </w:r>
            <w:proofErr w:type="spellStart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Тихорецк по инвестиционному проекту: «Строительство ВЛ 500 </w:t>
            </w:r>
            <w:proofErr w:type="spellStart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Тамань - Тихорецк ориентировочной протяженностью 340 км.»;</w:t>
            </w:r>
          </w:p>
          <w:p w14:paraId="6F2910EB" w14:textId="77777777" w:rsidR="00D97421" w:rsidRPr="00D97421" w:rsidRDefault="00D97421" w:rsidP="00D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Инвестиционная программа ПАО "Федеральная сетевая компания – </w:t>
            </w:r>
            <w:proofErr w:type="spellStart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Россети</w:t>
            </w:r>
            <w:proofErr w:type="spellEnd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на 2025-2029 годы, утвержденная приказом Министерства энергетики Российской Федерации от 24.12.2025 № 18@ "Об утверждении инвестиционной программы публичного акционерного общества «Федеральная сетевая компания – </w:t>
            </w:r>
            <w:proofErr w:type="spellStart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Россети</w:t>
            </w:r>
            <w:proofErr w:type="spellEnd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на 2025 – 2029 годы и изменений, вносимых в инвестиционную программу публичного акционерного общества «Федеральная сетевая компания – </w:t>
            </w:r>
            <w:proofErr w:type="spellStart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Россети</w:t>
            </w:r>
            <w:proofErr w:type="spellEnd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», утвержденную приказом Минэнерго России от 25.10.2024 № 7@".</w:t>
            </w:r>
          </w:p>
          <w:p w14:paraId="7EC8115E" w14:textId="157B0913" w:rsidR="00DF57DF" w:rsidRPr="00837856" w:rsidRDefault="00D97421" w:rsidP="00D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F57DF" w:rsidRPr="00D12E67" w14:paraId="1C71E628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</w:tcPr>
          <w:p w14:paraId="3436BC8A" w14:textId="76AE00E0" w:rsidR="00DF57DF" w:rsidRPr="00D12E67" w:rsidRDefault="00D97421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</w:tcPr>
          <w:p w14:paraId="32EBD5B2" w14:textId="31E4E76B" w:rsidR="00DF57DF" w:rsidRPr="00837856" w:rsidRDefault="00D97421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5A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Pr="00704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https://fgistp.economy.gov.ru/</w:t>
            </w:r>
            <w:r w:rsidRPr="00F43D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https://krasnarm.ru </w:t>
            </w:r>
            <w:r w:rsidRPr="00F43D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97421" w:rsidRPr="00D12E67" w14:paraId="603B30C0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</w:tcPr>
          <w:p w14:paraId="34627B99" w14:textId="0C647E40" w:rsidR="00D97421" w:rsidRPr="00D12E67" w:rsidRDefault="00D97421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</w:tcPr>
          <w:p w14:paraId="3DF20EEF" w14:textId="3D049BFC" w:rsidR="00933CB3" w:rsidRPr="00933CB3" w:rsidRDefault="00933CB3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C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https://krasnarm.ru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</w:p>
          <w:p w14:paraId="412C6C15" w14:textId="77AD8CBF" w:rsidR="00D97421" w:rsidRPr="00F65A2D" w:rsidRDefault="00933CB3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CA">
              <w:rPr>
                <w:rFonts w:ascii="Times New Roman" w:eastAsia="Times New Roman" w:hAnsi="Times New Roman"/>
                <w:color w:val="000000"/>
                <w:lang w:eastAsia="ru-RU"/>
              </w:rPr>
              <w:t>https://admpos.ru/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r w:rsidRPr="00082DCA">
              <w:rPr>
                <w:rFonts w:ascii="Times New Roman" w:eastAsia="Times New Roman" w:hAnsi="Times New Roman"/>
                <w:color w:val="000000"/>
                <w:lang w:eastAsia="ru-RU"/>
              </w:rPr>
              <w:t>https://adm-stjerelievskoe.ru/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proofErr w:type="gramStart"/>
            <w:r w:rsidRPr="003C647E">
              <w:rPr>
                <w:rFonts w:ascii="Times New Roman" w:eastAsia="Times New Roman" w:hAnsi="Times New Roman"/>
                <w:color w:val="000000"/>
                <w:lang w:eastAsia="ru-RU"/>
              </w:rPr>
              <w:t>https://www.snsteblievskaya.ru/</w:t>
            </w:r>
            <w:r w:rsidR="00D97421"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</w:t>
            </w:r>
            <w:proofErr w:type="gramEnd"/>
            <w:r w:rsidR="00D97421"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CA23AB" w:rsidRPr="00D12E67" w14:paraId="439866E7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14:paraId="40FF7AEA" w14:textId="2EBD4628" w:rsidR="00CA23AB" w:rsidRPr="00D12E67" w:rsidRDefault="00D97421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  <w:hideMark/>
          </w:tcPr>
          <w:p w14:paraId="241B3A4D" w14:textId="77777777" w:rsidR="00CA23AB" w:rsidRPr="00D12E67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Дополнительно по всем вопросам можно обращаться: </w:t>
            </w: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Филиал ПАО «</w:t>
            </w:r>
            <w:proofErr w:type="spellStart"/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Россети</w:t>
            </w:r>
            <w:proofErr w:type="spellEnd"/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– МЭС Юга: 357431, Ставропольский край, г. Железноводск, пос. </w:t>
            </w:r>
            <w:proofErr w:type="spellStart"/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Иноземцево</w:t>
            </w:r>
            <w:proofErr w:type="spellEnd"/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пер. Дарницкий, 2 </w:t>
            </w: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тел. 8 (8793) 34-36-11</w:t>
            </w:r>
          </w:p>
        </w:tc>
      </w:tr>
      <w:tr w:rsidR="00CA23AB" w:rsidRPr="00D12E67" w14:paraId="0E4FB051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14:paraId="48B077F8" w14:textId="4788D487" w:rsidR="00CA23AB" w:rsidRPr="00D12E67" w:rsidRDefault="00D97421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  <w:hideMark/>
          </w:tcPr>
          <w:p w14:paraId="34F74CF2" w14:textId="77777777" w:rsidR="00CA23AB" w:rsidRPr="00D12E67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Графическое описание местоположения границ публичного сервитута, </w:t>
            </w: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а также перечень координат характерных точек этих границ </w:t>
            </w: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прилагается к </w:t>
            </w:r>
            <w:proofErr w:type="gramStart"/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сообщению</w:t>
            </w: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</w:t>
            </w:r>
            <w:proofErr w:type="gramEnd"/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описание местоположения границ публичного сервитута)</w:t>
            </w:r>
          </w:p>
        </w:tc>
      </w:tr>
    </w:tbl>
    <w:p w14:paraId="681D3A1B" w14:textId="77777777" w:rsidR="000A5A0D" w:rsidRDefault="000A5A0D" w:rsidP="000A5A0D">
      <w:pPr>
        <w:rPr>
          <w:rFonts w:ascii="Times New Roman" w:hAnsi="Times New Roman" w:cs="Times New Roman"/>
        </w:rPr>
      </w:pPr>
    </w:p>
    <w:p w14:paraId="444AFB52" w14:textId="77777777" w:rsidR="000A5A0D" w:rsidRDefault="000A5A0D" w:rsidP="000A5A0D">
      <w:pPr>
        <w:rPr>
          <w:rFonts w:ascii="Times New Roman" w:hAnsi="Times New Roman" w:cs="Times New Roman"/>
        </w:rPr>
      </w:pPr>
    </w:p>
    <w:p w14:paraId="0B9846A5" w14:textId="77777777" w:rsidR="000A5A0D" w:rsidRDefault="000A5A0D" w:rsidP="000A5A0D">
      <w:pPr>
        <w:rPr>
          <w:rFonts w:ascii="Times New Roman" w:hAnsi="Times New Roman" w:cs="Times New Roman"/>
        </w:rPr>
      </w:pPr>
    </w:p>
    <w:p w14:paraId="0803004B" w14:textId="42E911BB" w:rsidR="000A5A0D" w:rsidRPr="000A5A0D" w:rsidRDefault="00F04954" w:rsidP="000A5A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Исполняющий обязанности н</w:t>
      </w:r>
      <w:r w:rsidR="000A5A0D" w:rsidRPr="000A5A0D">
        <w:rPr>
          <w:rFonts w:ascii="Times New Roman" w:hAnsi="Times New Roman" w:cs="Times New Roman"/>
        </w:rPr>
        <w:t>ачальник</w:t>
      </w:r>
      <w:r>
        <w:rPr>
          <w:rFonts w:ascii="Times New Roman" w:hAnsi="Times New Roman" w:cs="Times New Roman"/>
        </w:rPr>
        <w:t>а</w:t>
      </w:r>
      <w:bookmarkStart w:id="0" w:name="_GoBack"/>
      <w:bookmarkEnd w:id="0"/>
      <w:r w:rsidR="000A5A0D" w:rsidRPr="000A5A0D">
        <w:rPr>
          <w:rFonts w:ascii="Times New Roman" w:hAnsi="Times New Roman" w:cs="Times New Roman"/>
        </w:rPr>
        <w:t xml:space="preserve"> управления</w:t>
      </w:r>
    </w:p>
    <w:p w14:paraId="762EF238" w14:textId="77777777" w:rsidR="000A5A0D" w:rsidRPr="000A5A0D" w:rsidRDefault="000A5A0D" w:rsidP="000A5A0D">
      <w:pPr>
        <w:rPr>
          <w:rFonts w:ascii="Times New Roman" w:hAnsi="Times New Roman" w:cs="Times New Roman"/>
        </w:rPr>
      </w:pPr>
      <w:r w:rsidRPr="000A5A0D">
        <w:rPr>
          <w:rFonts w:ascii="Times New Roman" w:hAnsi="Times New Roman" w:cs="Times New Roman"/>
        </w:rPr>
        <w:t>муниципальной собственностью</w:t>
      </w:r>
    </w:p>
    <w:p w14:paraId="020F384C" w14:textId="77777777" w:rsidR="000A5A0D" w:rsidRPr="000A5A0D" w:rsidRDefault="000A5A0D" w:rsidP="000A5A0D">
      <w:pPr>
        <w:rPr>
          <w:rFonts w:ascii="Times New Roman" w:hAnsi="Times New Roman" w:cs="Times New Roman"/>
        </w:rPr>
      </w:pPr>
      <w:r w:rsidRPr="000A5A0D">
        <w:rPr>
          <w:rFonts w:ascii="Times New Roman" w:hAnsi="Times New Roman" w:cs="Times New Roman"/>
        </w:rPr>
        <w:t>администрации муниципального образования</w:t>
      </w:r>
    </w:p>
    <w:p w14:paraId="1CEF6918" w14:textId="2D115D06" w:rsidR="000A5A0D" w:rsidRPr="000A5A0D" w:rsidRDefault="000A5A0D" w:rsidP="000A5A0D">
      <w:pPr>
        <w:rPr>
          <w:rFonts w:ascii="Times New Roman" w:hAnsi="Times New Roman" w:cs="Times New Roman"/>
        </w:rPr>
      </w:pPr>
      <w:r w:rsidRPr="000A5A0D">
        <w:rPr>
          <w:rFonts w:ascii="Times New Roman" w:hAnsi="Times New Roman" w:cs="Times New Roman"/>
        </w:rPr>
        <w:t xml:space="preserve">Красноармейский район                                                                  </w:t>
      </w:r>
      <w:r w:rsidR="00F04954">
        <w:rPr>
          <w:rFonts w:ascii="Times New Roman" w:hAnsi="Times New Roman" w:cs="Times New Roman"/>
        </w:rPr>
        <w:t xml:space="preserve">                               </w:t>
      </w:r>
      <w:r w:rsidRPr="000A5A0D">
        <w:rPr>
          <w:rFonts w:ascii="Times New Roman" w:hAnsi="Times New Roman" w:cs="Times New Roman"/>
        </w:rPr>
        <w:t xml:space="preserve">         </w:t>
      </w:r>
      <w:r w:rsidR="00F04954">
        <w:rPr>
          <w:rFonts w:ascii="Times New Roman" w:hAnsi="Times New Roman" w:cs="Times New Roman"/>
        </w:rPr>
        <w:t>Л.Н. Рыжова</w:t>
      </w:r>
    </w:p>
    <w:p w14:paraId="5ED14946" w14:textId="77777777" w:rsidR="00D75A03" w:rsidRPr="00D75A03" w:rsidRDefault="00D75A03" w:rsidP="00C84A50">
      <w:pPr>
        <w:rPr>
          <w:rFonts w:ascii="Times New Roman" w:hAnsi="Times New Roman" w:cs="Times New Roman"/>
        </w:rPr>
      </w:pPr>
    </w:p>
    <w:sectPr w:rsidR="00D75A03" w:rsidRPr="00D75A03" w:rsidSect="005505FE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486"/>
    <w:rsid w:val="000A5A0D"/>
    <w:rsid w:val="000A7480"/>
    <w:rsid w:val="000B7ED1"/>
    <w:rsid w:val="00104152"/>
    <w:rsid w:val="00162F38"/>
    <w:rsid w:val="00184815"/>
    <w:rsid w:val="001853E5"/>
    <w:rsid w:val="001876AE"/>
    <w:rsid w:val="00200C16"/>
    <w:rsid w:val="00214D67"/>
    <w:rsid w:val="00235E54"/>
    <w:rsid w:val="00237855"/>
    <w:rsid w:val="00242957"/>
    <w:rsid w:val="00263854"/>
    <w:rsid w:val="002B0DEE"/>
    <w:rsid w:val="002C2734"/>
    <w:rsid w:val="002C7C82"/>
    <w:rsid w:val="00315196"/>
    <w:rsid w:val="00344EC4"/>
    <w:rsid w:val="003665D7"/>
    <w:rsid w:val="003F6887"/>
    <w:rsid w:val="00411BE1"/>
    <w:rsid w:val="00427143"/>
    <w:rsid w:val="00434401"/>
    <w:rsid w:val="0049432D"/>
    <w:rsid w:val="004B366E"/>
    <w:rsid w:val="004C321B"/>
    <w:rsid w:val="004D348D"/>
    <w:rsid w:val="004D5E1C"/>
    <w:rsid w:val="005126F9"/>
    <w:rsid w:val="005505FE"/>
    <w:rsid w:val="005B0587"/>
    <w:rsid w:val="005B377A"/>
    <w:rsid w:val="005D69D3"/>
    <w:rsid w:val="005E4D5B"/>
    <w:rsid w:val="005F7F7B"/>
    <w:rsid w:val="0061509F"/>
    <w:rsid w:val="00617E46"/>
    <w:rsid w:val="00641C1F"/>
    <w:rsid w:val="00676938"/>
    <w:rsid w:val="006A7433"/>
    <w:rsid w:val="006D7486"/>
    <w:rsid w:val="006E1313"/>
    <w:rsid w:val="006F1EC8"/>
    <w:rsid w:val="00747124"/>
    <w:rsid w:val="00792246"/>
    <w:rsid w:val="007C75F9"/>
    <w:rsid w:val="007E424D"/>
    <w:rsid w:val="00805AA5"/>
    <w:rsid w:val="00823183"/>
    <w:rsid w:val="00837856"/>
    <w:rsid w:val="0084583B"/>
    <w:rsid w:val="0085225C"/>
    <w:rsid w:val="00871DDA"/>
    <w:rsid w:val="00873F36"/>
    <w:rsid w:val="00891873"/>
    <w:rsid w:val="00910C22"/>
    <w:rsid w:val="00930614"/>
    <w:rsid w:val="00933CB3"/>
    <w:rsid w:val="00974C59"/>
    <w:rsid w:val="009809C9"/>
    <w:rsid w:val="009A2536"/>
    <w:rsid w:val="00A11AED"/>
    <w:rsid w:val="00A55D39"/>
    <w:rsid w:val="00B03EE7"/>
    <w:rsid w:val="00B41811"/>
    <w:rsid w:val="00B67CDD"/>
    <w:rsid w:val="00B74D36"/>
    <w:rsid w:val="00B7791D"/>
    <w:rsid w:val="00B77A0B"/>
    <w:rsid w:val="00B8683C"/>
    <w:rsid w:val="00B95BB1"/>
    <w:rsid w:val="00BC2727"/>
    <w:rsid w:val="00C00492"/>
    <w:rsid w:val="00C303A7"/>
    <w:rsid w:val="00C470D2"/>
    <w:rsid w:val="00C84A50"/>
    <w:rsid w:val="00C93AA8"/>
    <w:rsid w:val="00CA23AB"/>
    <w:rsid w:val="00CA70D7"/>
    <w:rsid w:val="00D024E2"/>
    <w:rsid w:val="00D12E67"/>
    <w:rsid w:val="00D34E92"/>
    <w:rsid w:val="00D45129"/>
    <w:rsid w:val="00D75A03"/>
    <w:rsid w:val="00D86669"/>
    <w:rsid w:val="00D97421"/>
    <w:rsid w:val="00DF57DF"/>
    <w:rsid w:val="00E01F3F"/>
    <w:rsid w:val="00E17887"/>
    <w:rsid w:val="00E23789"/>
    <w:rsid w:val="00E62234"/>
    <w:rsid w:val="00E775DE"/>
    <w:rsid w:val="00E80AC1"/>
    <w:rsid w:val="00EE4BD7"/>
    <w:rsid w:val="00EF4AF0"/>
    <w:rsid w:val="00EF7174"/>
    <w:rsid w:val="00F04954"/>
    <w:rsid w:val="00F73620"/>
    <w:rsid w:val="00F813A7"/>
    <w:rsid w:val="00F84387"/>
    <w:rsid w:val="00FB09A5"/>
    <w:rsid w:val="00FB1AED"/>
    <w:rsid w:val="00FE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40D7F"/>
  <w15:docId w15:val="{634E6AD7-DE23-4732-9772-9EFCC3856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A03"/>
    <w:pPr>
      <w:ind w:left="720"/>
      <w:contextualSpacing/>
    </w:pPr>
  </w:style>
  <w:style w:type="table" w:styleId="a4">
    <w:name w:val="Table Grid"/>
    <w:basedOn w:val="a1"/>
    <w:uiPriority w:val="59"/>
    <w:rsid w:val="00C93AA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5E4D5B"/>
  </w:style>
  <w:style w:type="paragraph" w:styleId="a5">
    <w:name w:val="Balloon Text"/>
    <w:basedOn w:val="a"/>
    <w:link w:val="a6"/>
    <w:uiPriority w:val="99"/>
    <w:semiHidden/>
    <w:unhideWhenUsed/>
    <w:rsid w:val="005E4D5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5E4D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5E4D5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5E4D5B"/>
    <w:rPr>
      <w:color w:val="800080"/>
      <w:u w:val="single"/>
    </w:rPr>
  </w:style>
  <w:style w:type="paragraph" w:customStyle="1" w:styleId="xl66">
    <w:name w:val="xl66"/>
    <w:basedOn w:val="a"/>
    <w:rsid w:val="005E4D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E4D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5E4D5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5E4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5E4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5E4D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5E4D5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5E4D5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5E4D5B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5E4D5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5E4D5B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5E4D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5E4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E4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E4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5E4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E4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805AA5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msonormal0">
    <w:name w:val="msonormal"/>
    <w:basedOn w:val="a"/>
    <w:rsid w:val="00E62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22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E622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E622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622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622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1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1985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Христиченко</dc:creator>
  <cp:keywords/>
  <dc:description/>
  <cp:lastModifiedBy>Кучеренко Людмила Алексеевна</cp:lastModifiedBy>
  <cp:revision>7</cp:revision>
  <cp:lastPrinted>2026-07-10T06:15:00Z</cp:lastPrinted>
  <dcterms:created xsi:type="dcterms:W3CDTF">2026-04-23T10:11:00Z</dcterms:created>
  <dcterms:modified xsi:type="dcterms:W3CDTF">2026-07-10T06:15:00Z</dcterms:modified>
</cp:coreProperties>
</file>